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30" w:rsidRPr="007C087C" w:rsidRDefault="006A1274">
      <w:pPr>
        <w:rPr>
          <w:b/>
        </w:rPr>
      </w:pPr>
      <w:r w:rsidRPr="007C087C">
        <w:rPr>
          <w:b/>
        </w:rPr>
        <w:t>Перспективный план мероприятий по формированию фонда учебной литературы</w:t>
      </w:r>
    </w:p>
    <w:p w:rsidR="006A1274" w:rsidRPr="007C087C" w:rsidRDefault="006A1274">
      <w:pPr>
        <w:rPr>
          <w:b/>
        </w:rPr>
      </w:pPr>
      <w:r w:rsidRPr="007C087C">
        <w:rPr>
          <w:b/>
        </w:rPr>
        <w:tab/>
      </w:r>
      <w:r w:rsidRPr="007C087C">
        <w:rPr>
          <w:b/>
        </w:rPr>
        <w:tab/>
      </w:r>
      <w:r w:rsidRPr="007C087C">
        <w:rPr>
          <w:b/>
        </w:rPr>
        <w:tab/>
        <w:t>МБОУ "СОШ №45" на период с 2014 по 2020годы.</w:t>
      </w:r>
    </w:p>
    <w:p w:rsidR="007C087C" w:rsidRDefault="007C087C"/>
    <w:tbl>
      <w:tblPr>
        <w:tblStyle w:val="a3"/>
        <w:tblW w:w="0" w:type="auto"/>
        <w:tblLayout w:type="fixed"/>
        <w:tblLook w:val="04A0"/>
      </w:tblPr>
      <w:tblGrid>
        <w:gridCol w:w="2943"/>
        <w:gridCol w:w="1843"/>
        <w:gridCol w:w="2126"/>
        <w:gridCol w:w="1985"/>
        <w:gridCol w:w="1524"/>
      </w:tblGrid>
      <w:tr w:rsidR="005E5C45" w:rsidTr="005E5C45">
        <w:tc>
          <w:tcPr>
            <w:tcW w:w="2943" w:type="dxa"/>
          </w:tcPr>
          <w:p w:rsidR="006A1274" w:rsidRDefault="006A1274">
            <w:r>
              <w:t>Мероприятия</w:t>
            </w:r>
          </w:p>
        </w:tc>
        <w:tc>
          <w:tcPr>
            <w:tcW w:w="1843" w:type="dxa"/>
          </w:tcPr>
          <w:p w:rsidR="006A1274" w:rsidRDefault="006A1274">
            <w:r>
              <w:t>Сроки</w:t>
            </w:r>
          </w:p>
        </w:tc>
        <w:tc>
          <w:tcPr>
            <w:tcW w:w="2126" w:type="dxa"/>
          </w:tcPr>
          <w:p w:rsidR="006A1274" w:rsidRDefault="006A1274">
            <w:r>
              <w:t>Ответственные</w:t>
            </w:r>
          </w:p>
        </w:tc>
        <w:tc>
          <w:tcPr>
            <w:tcW w:w="1985" w:type="dxa"/>
          </w:tcPr>
          <w:p w:rsidR="006A1274" w:rsidRDefault="006A1274">
            <w:r>
              <w:t>Источник</w:t>
            </w:r>
          </w:p>
          <w:p w:rsidR="006A1274" w:rsidRDefault="006A1274">
            <w:r>
              <w:t>финансирования</w:t>
            </w:r>
          </w:p>
        </w:tc>
        <w:tc>
          <w:tcPr>
            <w:tcW w:w="1524" w:type="dxa"/>
          </w:tcPr>
          <w:p w:rsidR="006A1274" w:rsidRDefault="006A1274">
            <w:r>
              <w:t>Примечание</w:t>
            </w:r>
          </w:p>
        </w:tc>
      </w:tr>
      <w:tr w:rsidR="005E5C45" w:rsidTr="005E5C45">
        <w:tc>
          <w:tcPr>
            <w:tcW w:w="2943" w:type="dxa"/>
          </w:tcPr>
          <w:p w:rsidR="00F52F70" w:rsidRDefault="00F52F70">
            <w:r>
              <w:t>1.Ежегодно совместно с завучем  начальной школы и завучем школы составлять план-заказ на новые недостающие учебники.</w:t>
            </w:r>
          </w:p>
          <w:p w:rsidR="006A1274" w:rsidRDefault="00F52F70">
            <w:r>
              <w:t>2.Приобретать новые и недостающие учебники ,</w:t>
            </w:r>
          </w:p>
          <w:p w:rsidR="00F52F70" w:rsidRDefault="00F52F70">
            <w:r>
              <w:t>Обрабатывать новые поступления</w:t>
            </w:r>
            <w:r w:rsidR="00460E73">
              <w:t xml:space="preserve"> учебной</w:t>
            </w:r>
            <w:r w:rsidR="0071055E">
              <w:t xml:space="preserve"> литературы.</w:t>
            </w:r>
          </w:p>
          <w:p w:rsidR="0071055E" w:rsidRDefault="0071055E">
            <w:r>
              <w:t>3.Вести диагностику обеспеченности всех</w:t>
            </w:r>
          </w:p>
          <w:p w:rsidR="0071055E" w:rsidRDefault="0071055E">
            <w:r>
              <w:t>учащихся необходимым комплектом учебников.</w:t>
            </w:r>
          </w:p>
          <w:p w:rsidR="0071055E" w:rsidRDefault="0071055E">
            <w:r>
              <w:t>4.Своеврем</w:t>
            </w:r>
            <w:r w:rsidR="00F13879">
              <w:t>менно оформлять и сдавать отчёты по обеспеченности учебниками учащихся школы.</w:t>
            </w:r>
          </w:p>
          <w:p w:rsidR="00F13879" w:rsidRDefault="00F13879">
            <w:r>
              <w:t>5.Своевременно производить приём и выдачу учебников</w:t>
            </w:r>
          </w:p>
          <w:p w:rsidR="00090C9B" w:rsidRDefault="00090C9B">
            <w:r>
              <w:t>6.Ежегодно списывать   устаревшие учебники.</w:t>
            </w:r>
          </w:p>
          <w:p w:rsidR="00090C9B" w:rsidRDefault="00090C9B">
            <w:r>
              <w:t>7.Информировать классны</w:t>
            </w:r>
            <w:r w:rsidR="005E5C45">
              <w:t>х руководителей о новых поступле</w:t>
            </w:r>
            <w:r>
              <w:t>ниях учебников.</w:t>
            </w:r>
          </w:p>
          <w:p w:rsidR="00090C9B" w:rsidRDefault="00090C9B">
            <w:r>
              <w:t>8.Проводить беседы по сохранности учебников регулярно 1 раз в четверть, проводить рейды по проверке школьных учебников.</w:t>
            </w:r>
          </w:p>
          <w:p w:rsidR="00090C9B" w:rsidRDefault="00090C9B">
            <w:r>
              <w:t>9.Регулярно в те</w:t>
            </w:r>
            <w:r w:rsidR="005E5C45">
              <w:t>чении каждого учебного года работать с Федеральным перечнем учебников.</w:t>
            </w:r>
            <w:r>
              <w:t xml:space="preserve"> </w:t>
            </w:r>
          </w:p>
          <w:p w:rsidR="005E5C45" w:rsidRDefault="005E5C45">
            <w:r>
              <w:t>10.Заносить всю</w:t>
            </w:r>
            <w:r w:rsidR="00C16938">
              <w:t xml:space="preserve"> поступившую</w:t>
            </w:r>
            <w:r>
              <w:t xml:space="preserve"> учебную литературу </w:t>
            </w:r>
            <w:r w:rsidR="003B716B">
              <w:t>в электронный каталог.</w:t>
            </w:r>
          </w:p>
          <w:p w:rsidR="00C16938" w:rsidRDefault="00460E73">
            <w:r>
              <w:t>11.Вести учёт выдавшей учебной</w:t>
            </w:r>
            <w:r w:rsidR="00C16938">
              <w:t xml:space="preserve"> </w:t>
            </w:r>
            <w:r>
              <w:t xml:space="preserve"> литературы</w:t>
            </w:r>
            <w:r w:rsidR="00C16938">
              <w:t xml:space="preserve">. </w:t>
            </w:r>
          </w:p>
          <w:p w:rsidR="003B716B" w:rsidRDefault="00460E73">
            <w:r>
              <w:t>12</w:t>
            </w:r>
            <w:r w:rsidR="003B716B">
              <w:t>.Ремонт фонда.</w:t>
            </w:r>
          </w:p>
        </w:tc>
        <w:tc>
          <w:tcPr>
            <w:tcW w:w="1843" w:type="dxa"/>
          </w:tcPr>
          <w:p w:rsidR="006A1274" w:rsidRDefault="0071055E">
            <w:r>
              <w:t>май</w:t>
            </w:r>
          </w:p>
          <w:p w:rsidR="0071055E" w:rsidRDefault="0071055E">
            <w:r>
              <w:t>июнь</w:t>
            </w:r>
          </w:p>
          <w:p w:rsidR="0071055E" w:rsidRDefault="0071055E">
            <w:r>
              <w:t>август</w:t>
            </w:r>
          </w:p>
          <w:p w:rsidR="0071055E" w:rsidRDefault="0071055E"/>
          <w:p w:rsidR="0071055E" w:rsidRDefault="0071055E"/>
          <w:p w:rsidR="0071055E" w:rsidRDefault="0071055E"/>
          <w:p w:rsidR="0071055E" w:rsidRDefault="0071055E"/>
          <w:p w:rsidR="0071055E" w:rsidRDefault="0071055E">
            <w:r>
              <w:t>по мере</w:t>
            </w:r>
          </w:p>
          <w:p w:rsidR="0071055E" w:rsidRDefault="0071055E">
            <w:r>
              <w:t>поступления</w:t>
            </w:r>
          </w:p>
          <w:p w:rsidR="0071055E" w:rsidRDefault="0071055E"/>
          <w:p w:rsidR="0071055E" w:rsidRDefault="0071055E">
            <w:r>
              <w:t>сентябрь</w:t>
            </w:r>
          </w:p>
          <w:p w:rsidR="00F13879" w:rsidRDefault="00F13879"/>
          <w:p w:rsidR="00F13879" w:rsidRDefault="00F13879"/>
          <w:p w:rsidR="00F13879" w:rsidRDefault="00F13879"/>
          <w:p w:rsidR="00090C9B" w:rsidRDefault="00090C9B" w:rsidP="00090C9B">
            <w:r>
              <w:t>сентябрь</w:t>
            </w:r>
          </w:p>
          <w:p w:rsidR="00F13879" w:rsidRDefault="00F13879"/>
          <w:p w:rsidR="00F13879" w:rsidRDefault="00F13879"/>
          <w:p w:rsidR="00F13879" w:rsidRDefault="00F13879"/>
          <w:p w:rsidR="00F13879" w:rsidRDefault="00F13879"/>
          <w:p w:rsidR="00F13879" w:rsidRDefault="00F13879"/>
          <w:p w:rsidR="00F13879" w:rsidRDefault="00F13879">
            <w:r>
              <w:t>Август, май,</w:t>
            </w:r>
          </w:p>
          <w:p w:rsidR="00F13879" w:rsidRDefault="005E5C45">
            <w:r>
              <w:t>и</w:t>
            </w:r>
            <w:r w:rsidR="00F13879">
              <w:t>юнь,</w:t>
            </w:r>
            <w:r>
              <w:t xml:space="preserve"> </w:t>
            </w:r>
            <w:r w:rsidR="00F13879">
              <w:t>сентябрь</w:t>
            </w:r>
          </w:p>
          <w:p w:rsidR="00F13879" w:rsidRDefault="00F13879"/>
          <w:p w:rsidR="005E5C45" w:rsidRDefault="005E5C45"/>
          <w:p w:rsidR="005E5C45" w:rsidRDefault="005E5C45"/>
          <w:p w:rsidR="005E5C45" w:rsidRDefault="005E5C45"/>
          <w:p w:rsidR="005E5C45" w:rsidRDefault="005E5C45"/>
          <w:p w:rsidR="005E5C45" w:rsidRDefault="005E5C45"/>
          <w:p w:rsidR="005E5C45" w:rsidRDefault="005E5C45"/>
          <w:p w:rsidR="005E5C45" w:rsidRDefault="005E5C45"/>
          <w:p w:rsidR="00460E73" w:rsidRDefault="005E5C45">
            <w:r>
              <w:t>В конце каждой четверти</w:t>
            </w:r>
          </w:p>
          <w:p w:rsidR="00460E73" w:rsidRPr="00460E73" w:rsidRDefault="00460E73" w:rsidP="00460E73"/>
          <w:p w:rsidR="00460E73" w:rsidRPr="00460E73" w:rsidRDefault="00460E73" w:rsidP="00460E73"/>
          <w:p w:rsidR="00460E73" w:rsidRPr="00460E73" w:rsidRDefault="00460E73" w:rsidP="00460E73"/>
          <w:p w:rsidR="00460E73" w:rsidRPr="00460E73" w:rsidRDefault="00460E73" w:rsidP="00460E73"/>
          <w:p w:rsidR="00460E73" w:rsidRPr="00460E73" w:rsidRDefault="00460E73" w:rsidP="00460E73"/>
          <w:p w:rsidR="00460E73" w:rsidRDefault="00460E73" w:rsidP="00460E73"/>
          <w:p w:rsidR="005E5C45" w:rsidRDefault="00C16938" w:rsidP="00460E73">
            <w:r>
              <w:t>П</w:t>
            </w:r>
            <w:r w:rsidR="00460E73">
              <w:t>о</w:t>
            </w:r>
            <w:r>
              <w:t xml:space="preserve"> мере поступления</w:t>
            </w:r>
          </w:p>
          <w:p w:rsidR="00C16938" w:rsidRDefault="00C16938" w:rsidP="00460E73"/>
          <w:p w:rsidR="00C16938" w:rsidRDefault="00C16938" w:rsidP="00460E73"/>
          <w:p w:rsidR="00C16938" w:rsidRDefault="00C16938" w:rsidP="00460E73"/>
          <w:p w:rsidR="00C16938" w:rsidRDefault="00C16938" w:rsidP="00460E73"/>
          <w:p w:rsidR="00C16938" w:rsidRPr="00460E73" w:rsidRDefault="00C16938" w:rsidP="00460E73">
            <w:r>
              <w:t>По мере надобности</w:t>
            </w:r>
          </w:p>
        </w:tc>
        <w:tc>
          <w:tcPr>
            <w:tcW w:w="2126" w:type="dxa"/>
          </w:tcPr>
          <w:p w:rsidR="006A1274" w:rsidRDefault="0071055E">
            <w:r>
              <w:t>Зав.библиотекой</w:t>
            </w:r>
          </w:p>
          <w:p w:rsidR="00F13879" w:rsidRDefault="00F13879"/>
          <w:p w:rsidR="0071055E" w:rsidRDefault="00E706FF">
            <w:r>
              <w:t>Зам директора</w:t>
            </w:r>
            <w:r w:rsidR="0071055E">
              <w:t xml:space="preserve"> нач</w:t>
            </w:r>
            <w:r w:rsidR="00F13879">
              <w:t xml:space="preserve">альной </w:t>
            </w:r>
            <w:r w:rsidR="0071055E">
              <w:t>школы</w:t>
            </w:r>
          </w:p>
          <w:p w:rsidR="00F13879" w:rsidRDefault="00E706FF">
            <w:r>
              <w:t>Зам.директора</w:t>
            </w:r>
            <w:r w:rsidR="008A0E17">
              <w:t xml:space="preserve"> по УР</w:t>
            </w:r>
            <w:r w:rsidR="0071055E">
              <w:t xml:space="preserve"> школы</w:t>
            </w:r>
          </w:p>
          <w:p w:rsidR="00F13879" w:rsidRDefault="00F13879"/>
          <w:p w:rsidR="00F13879" w:rsidRDefault="00F13879">
            <w:r>
              <w:t>Зав.библиотекой</w:t>
            </w:r>
          </w:p>
          <w:p w:rsidR="00F13879" w:rsidRPr="00F13879" w:rsidRDefault="00F13879" w:rsidP="00F13879"/>
          <w:p w:rsidR="00F13879" w:rsidRPr="00F13879" w:rsidRDefault="00F13879" w:rsidP="00F13879"/>
          <w:p w:rsidR="00F13879" w:rsidRPr="00F13879" w:rsidRDefault="00F13879" w:rsidP="00F13879"/>
          <w:p w:rsidR="00F13879" w:rsidRDefault="00F13879" w:rsidP="00F13879">
            <w:r>
              <w:t>Зав.библиотекой</w:t>
            </w:r>
          </w:p>
          <w:p w:rsidR="00F13879" w:rsidRDefault="00F13879" w:rsidP="00F13879"/>
          <w:p w:rsidR="00F13879" w:rsidRDefault="00F13879" w:rsidP="00F13879">
            <w:pPr>
              <w:jc w:val="center"/>
            </w:pPr>
          </w:p>
          <w:p w:rsidR="00F13879" w:rsidRDefault="00F13879" w:rsidP="00F13879">
            <w:pPr>
              <w:jc w:val="center"/>
            </w:pPr>
            <w:r>
              <w:t xml:space="preserve">   </w:t>
            </w:r>
          </w:p>
          <w:p w:rsidR="00F13879" w:rsidRDefault="00F13879" w:rsidP="00F13879">
            <w:r>
              <w:t>Зав.библиотекой</w:t>
            </w:r>
          </w:p>
          <w:p w:rsidR="0071055E" w:rsidRDefault="0071055E" w:rsidP="00F13879">
            <w:pPr>
              <w:ind w:firstLine="708"/>
            </w:pPr>
          </w:p>
          <w:p w:rsidR="00F13879" w:rsidRDefault="00F13879" w:rsidP="00F13879">
            <w:pPr>
              <w:ind w:firstLine="708"/>
            </w:pPr>
          </w:p>
          <w:p w:rsidR="00F13879" w:rsidRDefault="00F13879" w:rsidP="00F13879">
            <w:pPr>
              <w:ind w:firstLine="708"/>
            </w:pPr>
          </w:p>
          <w:p w:rsidR="00F13879" w:rsidRDefault="00F13879" w:rsidP="00F13879">
            <w:pPr>
              <w:ind w:firstLine="708"/>
            </w:pPr>
          </w:p>
          <w:p w:rsidR="00F13879" w:rsidRDefault="00F13879" w:rsidP="00F13879">
            <w:pPr>
              <w:ind w:firstLine="708"/>
            </w:pPr>
          </w:p>
          <w:p w:rsidR="00F13879" w:rsidRDefault="00F13879" w:rsidP="00F13879">
            <w:r>
              <w:t>Зав.библиотекой</w:t>
            </w:r>
          </w:p>
          <w:p w:rsidR="00F13879" w:rsidRDefault="00F13879" w:rsidP="00F13879">
            <w:pPr>
              <w:ind w:firstLine="708"/>
            </w:pPr>
          </w:p>
          <w:p w:rsidR="005E5C45" w:rsidRDefault="005E5C45" w:rsidP="00F13879">
            <w:pPr>
              <w:ind w:firstLine="708"/>
            </w:pPr>
          </w:p>
          <w:p w:rsidR="005E5C45" w:rsidRDefault="005E5C45" w:rsidP="00F13879">
            <w:pPr>
              <w:ind w:firstLine="708"/>
            </w:pPr>
          </w:p>
          <w:p w:rsidR="005E5C45" w:rsidRDefault="005E5C45" w:rsidP="005E5C45">
            <w:r>
              <w:t>Зав.библиотекой</w:t>
            </w:r>
          </w:p>
          <w:p w:rsidR="005E5C45" w:rsidRDefault="005E5C45" w:rsidP="00F13879">
            <w:pPr>
              <w:ind w:firstLine="708"/>
            </w:pPr>
          </w:p>
          <w:p w:rsidR="005E5C45" w:rsidRDefault="005E5C45" w:rsidP="00F13879">
            <w:pPr>
              <w:ind w:firstLine="708"/>
            </w:pPr>
          </w:p>
          <w:p w:rsidR="005E5C45" w:rsidRDefault="005E5C45" w:rsidP="00F13879">
            <w:pPr>
              <w:ind w:firstLine="708"/>
            </w:pPr>
          </w:p>
          <w:p w:rsidR="005E5C45" w:rsidRDefault="005E5C45" w:rsidP="005E5C45">
            <w:r>
              <w:t>Зав.библиотекой</w:t>
            </w:r>
          </w:p>
          <w:p w:rsidR="005E5C45" w:rsidRDefault="005E5C45" w:rsidP="00F13879">
            <w:pPr>
              <w:ind w:firstLine="708"/>
            </w:pPr>
          </w:p>
          <w:p w:rsidR="005E5C45" w:rsidRDefault="005E5C45" w:rsidP="00F13879">
            <w:pPr>
              <w:ind w:firstLine="708"/>
            </w:pPr>
          </w:p>
          <w:p w:rsidR="005E5C45" w:rsidRDefault="005E5C45" w:rsidP="00F13879">
            <w:pPr>
              <w:ind w:firstLine="708"/>
            </w:pPr>
          </w:p>
          <w:p w:rsidR="005E5C45" w:rsidRDefault="005E5C45" w:rsidP="00F13879">
            <w:pPr>
              <w:ind w:firstLine="708"/>
            </w:pPr>
          </w:p>
          <w:p w:rsidR="005E5C45" w:rsidRDefault="005E5C45" w:rsidP="00F13879">
            <w:pPr>
              <w:ind w:firstLine="708"/>
            </w:pPr>
          </w:p>
          <w:p w:rsidR="005E5C45" w:rsidRDefault="005E5C45" w:rsidP="005E5C45">
            <w:r>
              <w:t>Зав.библиотекой</w:t>
            </w:r>
          </w:p>
          <w:p w:rsidR="005E5C45" w:rsidRDefault="005E5C45" w:rsidP="00F13879">
            <w:pPr>
              <w:ind w:firstLine="708"/>
            </w:pPr>
          </w:p>
          <w:p w:rsidR="00460E73" w:rsidRDefault="00460E73" w:rsidP="00F13879">
            <w:pPr>
              <w:ind w:firstLine="708"/>
            </w:pPr>
          </w:p>
          <w:p w:rsidR="00460E73" w:rsidRDefault="00460E73" w:rsidP="00F13879">
            <w:pPr>
              <w:ind w:firstLine="708"/>
            </w:pPr>
          </w:p>
          <w:p w:rsidR="00460E73" w:rsidRDefault="00460E73" w:rsidP="00460E73">
            <w:r>
              <w:t>Зав.библиотекой</w:t>
            </w:r>
          </w:p>
          <w:p w:rsidR="00460E73" w:rsidRDefault="00460E73" w:rsidP="00F13879">
            <w:pPr>
              <w:ind w:firstLine="708"/>
            </w:pPr>
          </w:p>
          <w:p w:rsidR="00460E73" w:rsidRDefault="00460E73" w:rsidP="00F13879">
            <w:pPr>
              <w:ind w:firstLine="708"/>
            </w:pPr>
          </w:p>
          <w:p w:rsidR="00460E73" w:rsidRDefault="00460E73" w:rsidP="00460E73">
            <w:r>
              <w:t>Зав.библиотекой</w:t>
            </w:r>
          </w:p>
          <w:p w:rsidR="00460E73" w:rsidRDefault="00460E73" w:rsidP="00F13879">
            <w:pPr>
              <w:ind w:firstLine="708"/>
            </w:pPr>
          </w:p>
          <w:p w:rsidR="00C16938" w:rsidRDefault="00C16938" w:rsidP="00F13879">
            <w:pPr>
              <w:ind w:firstLine="708"/>
            </w:pPr>
          </w:p>
          <w:p w:rsidR="00C16938" w:rsidRDefault="00C16938" w:rsidP="00C16938">
            <w:r>
              <w:t>Зав.библиотекой</w:t>
            </w:r>
          </w:p>
          <w:p w:rsidR="00C16938" w:rsidRPr="00F13879" w:rsidRDefault="00C16938" w:rsidP="00F13879">
            <w:pPr>
              <w:ind w:firstLine="708"/>
            </w:pPr>
          </w:p>
        </w:tc>
        <w:tc>
          <w:tcPr>
            <w:tcW w:w="1985" w:type="dxa"/>
          </w:tcPr>
          <w:p w:rsidR="006A1274" w:rsidRDefault="006A1274">
            <w:r>
              <w:t xml:space="preserve">Бюджет </w:t>
            </w:r>
          </w:p>
          <w:p w:rsidR="006A1274" w:rsidRDefault="006A1274">
            <w:r>
              <w:t>Забайкальского</w:t>
            </w:r>
          </w:p>
          <w:p w:rsidR="006A1274" w:rsidRDefault="006A1274">
            <w:r>
              <w:t>края</w:t>
            </w:r>
          </w:p>
        </w:tc>
        <w:tc>
          <w:tcPr>
            <w:tcW w:w="1524" w:type="dxa"/>
          </w:tcPr>
          <w:p w:rsidR="006A1274" w:rsidRDefault="006A1274"/>
        </w:tc>
      </w:tr>
    </w:tbl>
    <w:p w:rsidR="006A1274" w:rsidRDefault="006A1274"/>
    <w:sectPr w:rsidR="006A1274" w:rsidSect="00F439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1274"/>
    <w:rsid w:val="00090C9B"/>
    <w:rsid w:val="002F13CB"/>
    <w:rsid w:val="003B716B"/>
    <w:rsid w:val="00460E73"/>
    <w:rsid w:val="00591BE3"/>
    <w:rsid w:val="005E5C45"/>
    <w:rsid w:val="00694030"/>
    <w:rsid w:val="006A1274"/>
    <w:rsid w:val="006D1C2F"/>
    <w:rsid w:val="0071055E"/>
    <w:rsid w:val="007C087C"/>
    <w:rsid w:val="00820024"/>
    <w:rsid w:val="008A0E17"/>
    <w:rsid w:val="00C16938"/>
    <w:rsid w:val="00E706FF"/>
    <w:rsid w:val="00F13879"/>
    <w:rsid w:val="00F43976"/>
    <w:rsid w:val="00F52F70"/>
    <w:rsid w:val="00FC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2014-09-17T19:21:00Z</dcterms:created>
  <dcterms:modified xsi:type="dcterms:W3CDTF">2014-09-17T21:21:00Z</dcterms:modified>
</cp:coreProperties>
</file>